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94BB" w14:textId="77777777"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14:paraId="10BC9EAE" w14:textId="77777777"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14:paraId="2F203D66" w14:textId="77777777" w:rsidR="00424A5A" w:rsidRPr="00743327" w:rsidRDefault="00424A5A" w:rsidP="00424A5A">
      <w:pPr>
        <w:rPr>
          <w:rFonts w:ascii="Tahoma" w:hAnsi="Tahoma" w:cs="Tahoma"/>
          <w:sz w:val="20"/>
          <w:szCs w:val="20"/>
        </w:rPr>
      </w:pPr>
    </w:p>
    <w:p w14:paraId="02E030C6" w14:textId="77777777" w:rsidR="00424A5A" w:rsidRPr="0074332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3327" w14:paraId="0489F7F3" w14:textId="77777777">
        <w:tc>
          <w:tcPr>
            <w:tcW w:w="1080" w:type="dxa"/>
            <w:vAlign w:val="center"/>
          </w:tcPr>
          <w:p w14:paraId="6DBBD0AD" w14:textId="77777777"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417841" w14:textId="2685D79C" w:rsidR="00424A5A" w:rsidRPr="00743327" w:rsidRDefault="007433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color w:val="0000FF"/>
                <w:sz w:val="20"/>
                <w:szCs w:val="20"/>
              </w:rPr>
              <w:t>43001-354/2021-0</w:t>
            </w:r>
            <w:r w:rsidR="00595B7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3FAF4CAD" w14:textId="77777777" w:rsidR="00424A5A" w:rsidRPr="007433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1D5460" w14:textId="77777777"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73AC44F" w14:textId="77777777" w:rsidR="00424A5A" w:rsidRPr="00743327" w:rsidRDefault="007433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color w:val="0000FF"/>
                <w:sz w:val="20"/>
                <w:szCs w:val="20"/>
              </w:rPr>
              <w:t>A-159/21 S</w:t>
            </w:r>
            <w:r w:rsidR="00424A5A" w:rsidRPr="0074332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3327" w14:paraId="4EF14B9E" w14:textId="77777777">
        <w:tc>
          <w:tcPr>
            <w:tcW w:w="1080" w:type="dxa"/>
            <w:vAlign w:val="center"/>
          </w:tcPr>
          <w:p w14:paraId="3BF9D24F" w14:textId="77777777"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0600E7" w14:textId="77777777" w:rsidR="00424A5A" w:rsidRPr="00743327" w:rsidRDefault="0006333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13.10</w:t>
            </w:r>
            <w:r w:rsidR="00743327" w:rsidRPr="0074332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35DA6D0" w14:textId="77777777" w:rsidR="00424A5A" w:rsidRPr="007433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D54E02" w14:textId="77777777"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41E7166" w14:textId="77777777" w:rsidR="00424A5A" w:rsidRPr="00743327" w:rsidRDefault="007433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color w:val="0000FF"/>
                <w:sz w:val="20"/>
                <w:szCs w:val="20"/>
              </w:rPr>
              <w:t>2431-21-001326/0</w:t>
            </w:r>
          </w:p>
        </w:tc>
      </w:tr>
    </w:tbl>
    <w:p w14:paraId="19EEC617" w14:textId="77777777" w:rsidR="00424A5A" w:rsidRPr="0074332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8322416" w14:textId="77777777"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14:paraId="369F67FD" w14:textId="77777777" w:rsidR="00556816" w:rsidRPr="00743327" w:rsidRDefault="00556816">
      <w:pPr>
        <w:rPr>
          <w:rFonts w:ascii="Tahoma" w:hAnsi="Tahoma" w:cs="Tahoma"/>
          <w:sz w:val="20"/>
          <w:szCs w:val="20"/>
        </w:rPr>
      </w:pPr>
    </w:p>
    <w:p w14:paraId="1C652277" w14:textId="77777777"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14:paraId="6EE7E2A1" w14:textId="77777777" w:rsidR="00E813F4" w:rsidRPr="00743327" w:rsidRDefault="00E813F4" w:rsidP="00E813F4">
      <w:pPr>
        <w:rPr>
          <w:rFonts w:ascii="Tahoma" w:hAnsi="Tahoma" w:cs="Tahoma"/>
          <w:sz w:val="20"/>
          <w:szCs w:val="20"/>
        </w:rPr>
      </w:pPr>
    </w:p>
    <w:p w14:paraId="50EE2B8E" w14:textId="77777777" w:rsidR="00E813F4" w:rsidRPr="0074332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332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C09C42C" w14:textId="77777777" w:rsidR="00E813F4" w:rsidRPr="0074332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332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DB7A0CD" w14:textId="77777777" w:rsidR="00E813F4" w:rsidRPr="0074332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3327" w14:paraId="1B71CFF2" w14:textId="77777777">
        <w:tc>
          <w:tcPr>
            <w:tcW w:w="9288" w:type="dxa"/>
          </w:tcPr>
          <w:p w14:paraId="08A0C9FE" w14:textId="77777777" w:rsidR="00E813F4" w:rsidRPr="00743327" w:rsidRDefault="00E813F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78433301" w14:textId="77777777" w:rsidR="00E813F4" w:rsidRPr="007433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743327" w:rsidRPr="00743327" w14:paraId="1C3F4FAB" w14:textId="77777777" w:rsidTr="00EC008D">
        <w:tc>
          <w:tcPr>
            <w:tcW w:w="9288" w:type="dxa"/>
          </w:tcPr>
          <w:p w14:paraId="4508A121" w14:textId="77777777" w:rsidR="00743327" w:rsidRPr="00743327" w:rsidRDefault="00743327" w:rsidP="00EC00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43327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6</w:t>
            </w:r>
          </w:p>
          <w:p w14:paraId="771A3AE3" w14:textId="77777777" w:rsidR="00743327" w:rsidRPr="00743327" w:rsidRDefault="00743327" w:rsidP="00EC008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5216BE" w14:textId="77777777" w:rsidR="00743327" w:rsidRPr="00743327" w:rsidRDefault="00743327" w:rsidP="00EC008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00207" w14:textId="77777777" w:rsidR="00743327" w:rsidRPr="00743327" w:rsidRDefault="00743327" w:rsidP="0074332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3327">
        <w:rPr>
          <w:rFonts w:ascii="Tahoma" w:hAnsi="Tahoma" w:cs="Tahoma"/>
          <w:b/>
          <w:color w:val="333333"/>
          <w:sz w:val="20"/>
          <w:szCs w:val="20"/>
          <w:lang w:eastAsia="sl-SI"/>
        </w:rPr>
        <w:t>JN006077/2021-B01 - A-159/21; datum objave: 06.09.2021 </w:t>
      </w:r>
    </w:p>
    <w:p w14:paraId="03BA9526" w14:textId="77777777" w:rsidR="00E813F4" w:rsidRPr="000E49DA" w:rsidRDefault="0074332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E49DA">
        <w:rPr>
          <w:rFonts w:ascii="Tahoma" w:hAnsi="Tahoma" w:cs="Tahoma"/>
          <w:b/>
          <w:szCs w:val="20"/>
        </w:rPr>
        <w:t>D</w:t>
      </w:r>
      <w:r w:rsidRPr="000E49DA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063338">
        <w:rPr>
          <w:rFonts w:ascii="Tahoma" w:hAnsi="Tahoma" w:cs="Tahoma"/>
          <w:b/>
          <w:color w:val="333333"/>
          <w:szCs w:val="20"/>
          <w:shd w:val="clear" w:color="auto" w:fill="FFFFFF"/>
        </w:rPr>
        <w:t>13.10</w:t>
      </w:r>
      <w:r w:rsidRPr="000E49DA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929F8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0E49D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929F8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14:paraId="27F874AD" w14:textId="77777777" w:rsidR="00E813F4" w:rsidRPr="000E49D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E49DA">
        <w:rPr>
          <w:rFonts w:ascii="Tahoma" w:hAnsi="Tahoma" w:cs="Tahoma"/>
          <w:b/>
          <w:szCs w:val="20"/>
        </w:rPr>
        <w:t>Vprašanje:</w:t>
      </w:r>
    </w:p>
    <w:p w14:paraId="01A0C839" w14:textId="77777777" w:rsidR="00E813F4" w:rsidRPr="00A929F8" w:rsidRDefault="00E813F4" w:rsidP="00A929F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02DEF1A" w14:textId="77777777" w:rsidR="00743327" w:rsidRPr="00A929F8" w:rsidRDefault="00A929F8" w:rsidP="00A929F8">
      <w:pPr>
        <w:pStyle w:val="BodyText2"/>
        <w:jc w:val="left"/>
        <w:rPr>
          <w:rFonts w:ascii="Tahoma" w:hAnsi="Tahoma" w:cs="Tahoma"/>
          <w:b/>
          <w:szCs w:val="20"/>
        </w:rPr>
      </w:pPr>
      <w:r w:rsidRPr="00A929F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929F8">
        <w:rPr>
          <w:rFonts w:ascii="Tahoma" w:hAnsi="Tahoma" w:cs="Tahoma"/>
          <w:color w:val="333333"/>
          <w:szCs w:val="20"/>
        </w:rPr>
        <w:br/>
      </w:r>
      <w:r w:rsidRPr="00A929F8">
        <w:rPr>
          <w:rFonts w:ascii="Tahoma" w:hAnsi="Tahoma" w:cs="Tahoma"/>
          <w:color w:val="333333"/>
          <w:szCs w:val="20"/>
        </w:rPr>
        <w:br/>
      </w:r>
      <w:r w:rsidRPr="00A929F8">
        <w:rPr>
          <w:rFonts w:ascii="Tahoma" w:hAnsi="Tahoma" w:cs="Tahoma"/>
          <w:color w:val="333333"/>
          <w:szCs w:val="20"/>
          <w:shd w:val="clear" w:color="auto" w:fill="FFFFFF"/>
        </w:rPr>
        <w:t>Ali v fazi oddaje ponudb moramo predložiti dokazila iz točk 1.5(a) in 1.5(b) Poglavja 2 za ponudnika in partnerje?</w:t>
      </w:r>
      <w:r w:rsidRPr="00A929F8">
        <w:rPr>
          <w:rFonts w:ascii="Tahoma" w:hAnsi="Tahoma" w:cs="Tahoma"/>
          <w:color w:val="333333"/>
          <w:szCs w:val="20"/>
        </w:rPr>
        <w:br/>
      </w:r>
      <w:r w:rsidRPr="00A929F8">
        <w:rPr>
          <w:rFonts w:ascii="Tahoma" w:hAnsi="Tahoma" w:cs="Tahoma"/>
          <w:color w:val="333333"/>
          <w:szCs w:val="20"/>
          <w:shd w:val="clear" w:color="auto" w:fill="FFFFFF"/>
        </w:rPr>
        <w:t>Ali v fazi oddaje ponudb moramo predložiti dokazila iz točk 1.5(a) in 1.5(b) Poglavja 2 za podizvajalce in subjekte, na katerih zmogljivosti se sklicujemo?</w:t>
      </w:r>
      <w:r w:rsidRPr="00A929F8">
        <w:rPr>
          <w:rFonts w:ascii="Tahoma" w:hAnsi="Tahoma" w:cs="Tahoma"/>
          <w:color w:val="333333"/>
          <w:szCs w:val="20"/>
        </w:rPr>
        <w:br/>
      </w:r>
      <w:r w:rsidRPr="00A929F8">
        <w:rPr>
          <w:rFonts w:ascii="Tahoma" w:hAnsi="Tahoma" w:cs="Tahoma"/>
          <w:color w:val="333333"/>
          <w:szCs w:val="20"/>
        </w:rPr>
        <w:br/>
      </w:r>
      <w:r w:rsidRPr="00A929F8">
        <w:rPr>
          <w:rFonts w:ascii="Tahoma" w:hAnsi="Tahoma" w:cs="Tahoma"/>
          <w:color w:val="333333"/>
          <w:szCs w:val="20"/>
        </w:rPr>
        <w:br/>
      </w:r>
      <w:r w:rsidRPr="00A929F8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14:paraId="4D3A7B5B" w14:textId="77777777" w:rsidR="00063338" w:rsidRPr="00A929F8" w:rsidRDefault="00063338" w:rsidP="00A929F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79B3F44" w14:textId="77777777" w:rsidR="00E813F4" w:rsidRPr="00A929F8" w:rsidRDefault="00E813F4" w:rsidP="00A929F8">
      <w:pPr>
        <w:pStyle w:val="BodyText2"/>
        <w:jc w:val="left"/>
        <w:rPr>
          <w:rFonts w:ascii="Tahoma" w:hAnsi="Tahoma" w:cs="Tahoma"/>
          <w:b/>
          <w:szCs w:val="20"/>
        </w:rPr>
      </w:pPr>
      <w:r w:rsidRPr="00A929F8">
        <w:rPr>
          <w:rFonts w:ascii="Tahoma" w:hAnsi="Tahoma" w:cs="Tahoma"/>
          <w:b/>
          <w:szCs w:val="20"/>
        </w:rPr>
        <w:t>Odgovor:</w:t>
      </w:r>
    </w:p>
    <w:p w14:paraId="79D6F6C1" w14:textId="77777777" w:rsidR="00D42B55" w:rsidRDefault="00D42B55" w:rsidP="00C72A4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6C54F43" w14:textId="77777777" w:rsidR="00D42B55" w:rsidRDefault="00D42B55" w:rsidP="00D42B5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Dokazila o izpolnjevanju pogoja iz točke 1.5 (a) Navodil za pripravo ponudbe, Poglavje 2, mora ponudnik predložiti za vse gospodarske subjekte, s katerimi izkazuje pogoj iz te točke.</w:t>
      </w:r>
    </w:p>
    <w:p w14:paraId="1A7E8EA4" w14:textId="77777777" w:rsidR="00D42B55" w:rsidRDefault="00D42B55" w:rsidP="00D42B5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432E021" w14:textId="59093E6B" w:rsidR="00D42B55" w:rsidRDefault="00D42B55" w:rsidP="00D42B5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Dokazila o izpolnjevanju pogoja iz točke 1.5 (b) Navodil za pripravo ponudbe, Poglavje 2, mora </w:t>
      </w:r>
      <w:r w:rsidR="00CE74E9">
        <w:rPr>
          <w:rFonts w:ascii="Tahoma" w:hAnsi="Tahoma" w:cs="Tahoma"/>
          <w:color w:val="333333"/>
          <w:szCs w:val="20"/>
          <w:shd w:val="clear" w:color="auto" w:fill="FFFFFF"/>
        </w:rPr>
        <w:t xml:space="preserve">v vsakem primeru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predložiti ponudnik (pri skupni ponudbi vsak od partnerjev). </w:t>
      </w:r>
    </w:p>
    <w:p w14:paraId="2ECD0E75" w14:textId="77777777" w:rsidR="00D42B55" w:rsidRDefault="00D42B55" w:rsidP="00D42B5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BB06863" w14:textId="77777777" w:rsidR="00406018" w:rsidRDefault="00406018" w:rsidP="0040601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9A15531" w14:textId="77777777" w:rsidR="00406018" w:rsidRDefault="00406018" w:rsidP="0040601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D4DE742" w14:textId="77777777" w:rsidR="00406018" w:rsidRDefault="00406018" w:rsidP="00C72A4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406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099EE" w14:textId="77777777" w:rsidR="002B7448" w:rsidRDefault="002B7448">
      <w:r>
        <w:separator/>
      </w:r>
    </w:p>
  </w:endnote>
  <w:endnote w:type="continuationSeparator" w:id="0">
    <w:p w14:paraId="244C77E4" w14:textId="77777777" w:rsidR="002B7448" w:rsidRDefault="002B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4A7E" w14:textId="77777777" w:rsidR="00743327" w:rsidRDefault="00743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259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363C82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22CD6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B2F91A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AF3C9A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58CBE0D" w14:textId="3FA73FB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42B5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95B7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60221F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ADDB13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1A35" w14:textId="77777777" w:rsidR="00E813F4" w:rsidRDefault="00E813F4" w:rsidP="002507C2">
    <w:pPr>
      <w:pStyle w:val="Footer"/>
      <w:ind w:firstLine="540"/>
    </w:pPr>
    <w:r>
      <w:t xml:space="preserve">  </w:t>
    </w:r>
    <w:r w:rsidR="00A317D6" w:rsidRPr="00643501">
      <w:rPr>
        <w:noProof/>
        <w:lang w:eastAsia="sl-SI"/>
      </w:rPr>
      <w:drawing>
        <wp:inline distT="0" distB="0" distL="0" distR="0" wp14:anchorId="295EEB89" wp14:editId="397EA0B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17D6" w:rsidRPr="00643501">
      <w:rPr>
        <w:noProof/>
        <w:lang w:eastAsia="sl-SI"/>
      </w:rPr>
      <w:drawing>
        <wp:inline distT="0" distB="0" distL="0" distR="0" wp14:anchorId="49E76970" wp14:editId="4DC4BDE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17D6" w:rsidRPr="00CF74F9">
      <w:rPr>
        <w:noProof/>
        <w:lang w:eastAsia="sl-SI"/>
      </w:rPr>
      <w:drawing>
        <wp:inline distT="0" distB="0" distL="0" distR="0" wp14:anchorId="0FB76846" wp14:editId="0A27EED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DFE41C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A6740" w14:textId="77777777" w:rsidR="002B7448" w:rsidRDefault="002B7448">
      <w:r>
        <w:separator/>
      </w:r>
    </w:p>
  </w:footnote>
  <w:footnote w:type="continuationSeparator" w:id="0">
    <w:p w14:paraId="34F6C857" w14:textId="77777777" w:rsidR="002B7448" w:rsidRDefault="002B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EDEF" w14:textId="77777777" w:rsidR="00743327" w:rsidRDefault="00743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5A69" w14:textId="77777777" w:rsidR="00743327" w:rsidRDefault="00743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9FDC" w14:textId="77777777" w:rsidR="00DB7CDA" w:rsidRDefault="00A317D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671C9B7" wp14:editId="4654416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27"/>
    <w:rsid w:val="00063338"/>
    <w:rsid w:val="000646A9"/>
    <w:rsid w:val="000E49DA"/>
    <w:rsid w:val="001836BB"/>
    <w:rsid w:val="001E2211"/>
    <w:rsid w:val="00216549"/>
    <w:rsid w:val="002507C2"/>
    <w:rsid w:val="00290551"/>
    <w:rsid w:val="002B7448"/>
    <w:rsid w:val="003133A6"/>
    <w:rsid w:val="003560E2"/>
    <w:rsid w:val="003579C0"/>
    <w:rsid w:val="00365760"/>
    <w:rsid w:val="00406018"/>
    <w:rsid w:val="00424A5A"/>
    <w:rsid w:val="0044323F"/>
    <w:rsid w:val="004B34B5"/>
    <w:rsid w:val="00556816"/>
    <w:rsid w:val="00595B7E"/>
    <w:rsid w:val="00634B0D"/>
    <w:rsid w:val="00637BE6"/>
    <w:rsid w:val="00743327"/>
    <w:rsid w:val="00827768"/>
    <w:rsid w:val="008B7DE2"/>
    <w:rsid w:val="009458CD"/>
    <w:rsid w:val="00972C3D"/>
    <w:rsid w:val="009B1FD9"/>
    <w:rsid w:val="00A05C73"/>
    <w:rsid w:val="00A17575"/>
    <w:rsid w:val="00A317D6"/>
    <w:rsid w:val="00A929F8"/>
    <w:rsid w:val="00AD3747"/>
    <w:rsid w:val="00C72A49"/>
    <w:rsid w:val="00CE74E9"/>
    <w:rsid w:val="00D42B55"/>
    <w:rsid w:val="00DB7CDA"/>
    <w:rsid w:val="00E07151"/>
    <w:rsid w:val="00E2488C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36D5AE"/>
  <w15:chartTrackingRefBased/>
  <w15:docId w15:val="{47744205-C37C-4782-BE45-DA48F380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332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332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2021-10-18T08:21:00Z</cp:lastPrinted>
  <dcterms:created xsi:type="dcterms:W3CDTF">2021-10-14T19:10:00Z</dcterms:created>
  <dcterms:modified xsi:type="dcterms:W3CDTF">2021-10-18T08:21:00Z</dcterms:modified>
</cp:coreProperties>
</file>